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A26" w:rsidRPr="00340A97" w:rsidRDefault="00053A26" w:rsidP="00053A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70C1"/>
          <w:sz w:val="28"/>
          <w:szCs w:val="28"/>
        </w:rPr>
      </w:pPr>
      <w:r w:rsidRPr="00340A97">
        <w:rPr>
          <w:rFonts w:ascii="Times New Roman" w:hAnsi="Times New Roman" w:cs="Times New Roman"/>
          <w:b/>
          <w:bCs/>
          <w:color w:val="0070C1"/>
          <w:sz w:val="28"/>
          <w:szCs w:val="28"/>
        </w:rPr>
        <w:t>МУНИЦИПАЛЬНОЕ БЮДЖЕТНОЕ УЧРЕЖДЕНИЕ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70C1"/>
          <w:sz w:val="28"/>
          <w:szCs w:val="28"/>
        </w:rPr>
      </w:pPr>
      <w:r w:rsidRPr="00340A97">
        <w:rPr>
          <w:rFonts w:ascii="Times New Roman" w:hAnsi="Times New Roman" w:cs="Times New Roman"/>
          <w:b/>
          <w:bCs/>
          <w:color w:val="0070C1"/>
          <w:sz w:val="28"/>
          <w:szCs w:val="28"/>
        </w:rPr>
        <w:t xml:space="preserve"> ДОПОЛНИТЕЛЬНОГО ОБРАЗОВАНИЯ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340A97">
        <w:rPr>
          <w:rFonts w:ascii="Times New Roman" w:hAnsi="Times New Roman" w:cs="Times New Roman"/>
          <w:b/>
          <w:bCs/>
          <w:color w:val="FF0000"/>
          <w:sz w:val="28"/>
          <w:szCs w:val="28"/>
        </w:rPr>
        <w:t>«Центр детского и юношеского творчества»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053A26" w:rsidRPr="00340A97" w:rsidRDefault="00053A26" w:rsidP="00053A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053A26" w:rsidRPr="00340A97" w:rsidRDefault="00053A26" w:rsidP="00053A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053A26" w:rsidRPr="00340A97" w:rsidRDefault="00053A26" w:rsidP="00053A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053A26" w:rsidRPr="00340A97" w:rsidRDefault="00053A26" w:rsidP="00053A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053A26" w:rsidRPr="00340A97" w:rsidRDefault="00053A26" w:rsidP="00053A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053A26" w:rsidRPr="00340A97" w:rsidRDefault="00053A26" w:rsidP="00053A26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«УТВЕРЖДАЮ»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Директор </w:t>
      </w:r>
      <w:r w:rsidR="00D10E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МБУ ДО «</w:t>
      </w:r>
      <w:r w:rsidRPr="00340A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ЦДЮТ</w:t>
      </w:r>
      <w:r w:rsidR="00D10E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053A26" w:rsidRPr="00340A97" w:rsidRDefault="00D10ED1" w:rsidP="00053A26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___________Магомедова И.А</w:t>
      </w:r>
      <w:r w:rsidR="00053A26" w:rsidRPr="00340A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53A26" w:rsidRPr="00340A97" w:rsidRDefault="00053A26" w:rsidP="00053A26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53A26" w:rsidRPr="00340A97" w:rsidRDefault="00053A26" w:rsidP="00053A26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53A26" w:rsidRPr="00340A97" w:rsidRDefault="00053A26" w:rsidP="00053A26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53A26" w:rsidRPr="00340A97" w:rsidRDefault="00053A26" w:rsidP="00053A26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53A26" w:rsidRPr="00340A97" w:rsidRDefault="00053A26" w:rsidP="00053A26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53A26" w:rsidRPr="00340A97" w:rsidRDefault="00053A26" w:rsidP="00053A26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53A26" w:rsidRPr="00340A97" w:rsidRDefault="00053A26" w:rsidP="00053A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53A26" w:rsidRPr="00340A97" w:rsidRDefault="00053A26" w:rsidP="00053A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Само</w:t>
      </w:r>
      <w:r w:rsidRPr="00340A97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обследование</w:t>
      </w:r>
    </w:p>
    <w:p w:rsidR="00053A26" w:rsidRPr="00340A97" w:rsidRDefault="00D10ED1" w:rsidP="00053A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70C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1"/>
          <w:sz w:val="28"/>
          <w:szCs w:val="28"/>
        </w:rPr>
        <w:t>муниципального бюджетного</w:t>
      </w:r>
      <w:r w:rsidR="00053A26" w:rsidRPr="00340A97">
        <w:rPr>
          <w:rFonts w:ascii="Times New Roman" w:hAnsi="Times New Roman" w:cs="Times New Roman"/>
          <w:b/>
          <w:bCs/>
          <w:color w:val="0070C1"/>
          <w:sz w:val="28"/>
          <w:szCs w:val="28"/>
        </w:rPr>
        <w:t xml:space="preserve"> учреждения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70C1"/>
          <w:sz w:val="28"/>
          <w:szCs w:val="28"/>
        </w:rPr>
      </w:pPr>
      <w:r w:rsidRPr="00340A97">
        <w:rPr>
          <w:rFonts w:ascii="Times New Roman" w:hAnsi="Times New Roman" w:cs="Times New Roman"/>
          <w:b/>
          <w:bCs/>
          <w:color w:val="0070C1"/>
          <w:sz w:val="28"/>
          <w:szCs w:val="28"/>
        </w:rPr>
        <w:t>дополнительного образования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340A97">
        <w:rPr>
          <w:rFonts w:ascii="Times New Roman" w:hAnsi="Times New Roman" w:cs="Times New Roman"/>
          <w:b/>
          <w:bCs/>
          <w:color w:val="FF0000"/>
          <w:sz w:val="28"/>
          <w:szCs w:val="28"/>
        </w:rPr>
        <w:t>«Центр детского и юношеского творчества»</w:t>
      </w:r>
    </w:p>
    <w:p w:rsidR="00053A26" w:rsidRPr="00340A97" w:rsidRDefault="00D10ED1" w:rsidP="00053A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color w:val="0070C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70C1"/>
          <w:sz w:val="28"/>
          <w:szCs w:val="28"/>
        </w:rPr>
        <w:t>за 2020-2021</w:t>
      </w:r>
      <w:r w:rsidR="00053A26" w:rsidRPr="00340A97">
        <w:rPr>
          <w:rFonts w:ascii="Times New Roman" w:hAnsi="Times New Roman" w:cs="Times New Roman"/>
          <w:i/>
          <w:iCs/>
          <w:color w:val="0070C1"/>
          <w:sz w:val="28"/>
          <w:szCs w:val="28"/>
        </w:rPr>
        <w:t xml:space="preserve"> учебный год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color w:val="0070C1"/>
          <w:sz w:val="28"/>
          <w:szCs w:val="28"/>
        </w:rPr>
      </w:pPr>
    </w:p>
    <w:p w:rsidR="00053A26" w:rsidRPr="00340A97" w:rsidRDefault="00053A26" w:rsidP="00053A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color w:val="0070C1"/>
          <w:sz w:val="28"/>
          <w:szCs w:val="28"/>
        </w:rPr>
      </w:pPr>
    </w:p>
    <w:p w:rsidR="00053A26" w:rsidRPr="00340A97" w:rsidRDefault="00053A26" w:rsidP="00053A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color w:val="0070C1"/>
          <w:sz w:val="28"/>
          <w:szCs w:val="28"/>
        </w:rPr>
      </w:pPr>
    </w:p>
    <w:p w:rsidR="00053A26" w:rsidRPr="00340A97" w:rsidRDefault="00053A26" w:rsidP="00053A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color w:val="0070C1"/>
          <w:sz w:val="28"/>
          <w:szCs w:val="28"/>
        </w:rPr>
      </w:pPr>
    </w:p>
    <w:p w:rsidR="00053A26" w:rsidRPr="00340A97" w:rsidRDefault="00053A26" w:rsidP="00053A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color w:val="0070C1"/>
          <w:sz w:val="28"/>
          <w:szCs w:val="28"/>
        </w:rPr>
      </w:pPr>
    </w:p>
    <w:p w:rsidR="00053A26" w:rsidRPr="00340A97" w:rsidRDefault="00053A26" w:rsidP="00053A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color w:val="0070C1"/>
          <w:sz w:val="28"/>
          <w:szCs w:val="28"/>
        </w:rPr>
      </w:pPr>
    </w:p>
    <w:p w:rsidR="00053A26" w:rsidRPr="00340A97" w:rsidRDefault="00053A26" w:rsidP="00053A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color w:val="0070C1"/>
          <w:sz w:val="28"/>
          <w:szCs w:val="28"/>
        </w:rPr>
      </w:pPr>
    </w:p>
    <w:p w:rsidR="00053A26" w:rsidRPr="00340A97" w:rsidRDefault="00053A26" w:rsidP="00053A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color w:val="0070C1"/>
          <w:sz w:val="28"/>
          <w:szCs w:val="28"/>
        </w:rPr>
      </w:pPr>
    </w:p>
    <w:p w:rsidR="00053A26" w:rsidRPr="00340A97" w:rsidRDefault="00053A26" w:rsidP="00053A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color w:val="0070C1"/>
          <w:sz w:val="28"/>
          <w:szCs w:val="28"/>
        </w:rPr>
      </w:pPr>
    </w:p>
    <w:p w:rsidR="00053A26" w:rsidRPr="00340A97" w:rsidRDefault="00053A26" w:rsidP="00053A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color w:val="0070C1"/>
          <w:sz w:val="28"/>
          <w:szCs w:val="28"/>
        </w:rPr>
      </w:pPr>
    </w:p>
    <w:p w:rsidR="00053A26" w:rsidRPr="00340A97" w:rsidRDefault="00053A26" w:rsidP="00053A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color w:val="0070C1"/>
          <w:sz w:val="28"/>
          <w:szCs w:val="28"/>
        </w:rPr>
      </w:pPr>
    </w:p>
    <w:p w:rsidR="00053A26" w:rsidRPr="00340A97" w:rsidRDefault="00053A26" w:rsidP="00053A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color w:val="0070C1"/>
          <w:sz w:val="28"/>
          <w:szCs w:val="28"/>
        </w:rPr>
      </w:pPr>
    </w:p>
    <w:p w:rsidR="00053A26" w:rsidRPr="00340A97" w:rsidRDefault="00D10ED1" w:rsidP="00053A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color w:val="0070C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70C1"/>
          <w:sz w:val="28"/>
          <w:szCs w:val="28"/>
        </w:rPr>
        <w:t>2020</w:t>
      </w:r>
      <w:r w:rsidR="00053A26" w:rsidRPr="00340A97">
        <w:rPr>
          <w:rFonts w:ascii="Times New Roman" w:hAnsi="Times New Roman" w:cs="Times New Roman"/>
          <w:i/>
          <w:iCs/>
          <w:color w:val="0070C1"/>
          <w:sz w:val="28"/>
          <w:szCs w:val="28"/>
        </w:rPr>
        <w:t>г.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340A97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1.Общая характеристика учреждения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Деятельность образовательного учреждения осуществляется в соответствии с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Законодательством Российской Федерации в области образования и Уставом.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Тип образовательного учреждения – муниципальное бюджетное учреждение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Вид образовательного учреждения – учреждение дополнительное образование.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Учредителем ЦДЮТ является Администрация городского округа «город Южно-Сухокумск».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Функции и полномочия учредителя ЦДЮТ.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1.1.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Муниципальное бюджетное учреждение дополнительного образования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«Центр детского и юношеского творчества».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1.2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. Республика Дагестан, г. Южно-Сухокумск, ул. Ленина, 8, тел.2-12-67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70C1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 xml:space="preserve">Наименование сайта </w:t>
      </w:r>
      <w:r w:rsidR="00D10ED1">
        <w:rPr>
          <w:rFonts w:ascii="Times New Roman" w:hAnsi="Times New Roman" w:cs="Times New Roman"/>
          <w:color w:val="0070C1"/>
          <w:sz w:val="28"/>
          <w:szCs w:val="28"/>
        </w:rPr>
        <w:t xml:space="preserve">– </w:t>
      </w:r>
      <w:r w:rsidR="00D10ED1" w:rsidRPr="00D10ED1">
        <w:rPr>
          <w:rFonts w:ascii="Times New Roman" w:hAnsi="Times New Roman" w:cs="Times New Roman"/>
          <w:color w:val="0070C1"/>
          <w:sz w:val="28"/>
          <w:szCs w:val="28"/>
        </w:rPr>
        <w:t>https://mbudo.dagestanschool.ru/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70C1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 xml:space="preserve">Адрес электронной почты –  </w:t>
      </w:r>
      <w:r w:rsidRPr="00340A97">
        <w:rPr>
          <w:rFonts w:ascii="Times New Roman" w:hAnsi="Times New Roman" w:cs="Times New Roman"/>
          <w:color w:val="0070C0"/>
          <w:sz w:val="28"/>
          <w:szCs w:val="28"/>
          <w:lang w:val="en-US"/>
        </w:rPr>
        <w:t>a</w:t>
      </w:r>
      <w:r w:rsidRPr="00340A97">
        <w:rPr>
          <w:rFonts w:ascii="Times New Roman" w:hAnsi="Times New Roman" w:cs="Times New Roman"/>
          <w:color w:val="0070C1"/>
          <w:sz w:val="28"/>
          <w:szCs w:val="28"/>
        </w:rPr>
        <w:t>230914@</w:t>
      </w:r>
      <w:r w:rsidRPr="00340A97">
        <w:rPr>
          <w:rFonts w:ascii="Times New Roman" w:hAnsi="Times New Roman" w:cs="Times New Roman"/>
          <w:color w:val="0070C1"/>
          <w:sz w:val="28"/>
          <w:szCs w:val="28"/>
          <w:lang w:val="en-US"/>
        </w:rPr>
        <w:t>yandex</w:t>
      </w:r>
      <w:r w:rsidRPr="00340A97">
        <w:rPr>
          <w:rFonts w:ascii="Times New Roman" w:hAnsi="Times New Roman" w:cs="Times New Roman"/>
          <w:color w:val="0070C1"/>
          <w:sz w:val="28"/>
          <w:szCs w:val="28"/>
        </w:rPr>
        <w:t>.ru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1.3.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 xml:space="preserve"> Устав: реквизиты документов принятия, согласования и утверждения Устав утвержден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Постановлением Главы Администрации городского округа «город Южно-Сухокумск» №  от91 29.06.16г.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1.4.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 xml:space="preserve"> Свидетельство о постановке на учет юридического лица в налоговом органе –МБУДО ЦДЮТ,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368890, Дагестан, г.Южно-Сухокумск, ул.Ленина ,8.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1.5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. Реквизиты – основной государственный регистрационный номер 1020502385749  от 11.05.2012г. за государственным регистрационным номером 2120531002964;  ИНН юридического лица – 0549001941;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1.6.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Свидетельство о государственной регистрации права на земельный участок от 22.06.2012г.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Кадастровый номер:05-05-26/001/2010-460. Единый государственный реестр прав на недвижимое имущество и сделок с ним от 17.11.2010г. № 05-05-26/001/002/2010-461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1.7.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 xml:space="preserve"> Лицензия предоставлена на основании приказа Министерства образования и науки Республики</w:t>
      </w:r>
      <w:r w:rsidR="002B68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Дагестан от 19.02.2013г.. №6792. Регистрационный № 6792 от 19.02.2013г. Настоящая лицензия</w:t>
      </w:r>
      <w:r w:rsidR="002B68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предоставлена на срок: бессрочно.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53A26" w:rsidRPr="00340A97" w:rsidRDefault="00053A26" w:rsidP="00053A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Образовательные программы по направлениям: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40A97">
        <w:rPr>
          <w:rFonts w:ascii="Times New Roman" w:hAnsi="Times New Roman" w:cs="Times New Roman"/>
          <w:b/>
          <w:sz w:val="28"/>
          <w:szCs w:val="28"/>
        </w:rPr>
        <w:t>Культурологическое направление</w:t>
      </w:r>
    </w:p>
    <w:p w:rsidR="00053A26" w:rsidRPr="002B6813" w:rsidRDefault="002B6813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B6813">
        <w:rPr>
          <w:rFonts w:ascii="Times New Roman" w:hAnsi="Times New Roman" w:cs="Times New Roman"/>
          <w:sz w:val="28"/>
          <w:szCs w:val="28"/>
        </w:rPr>
        <w:t>Малая школьная академия</w:t>
      </w:r>
    </w:p>
    <w:p w:rsidR="00053A26" w:rsidRPr="00340A97" w:rsidRDefault="002B6813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Художественно-эстетическое направление</w:t>
      </w:r>
    </w:p>
    <w:p w:rsidR="002B6813" w:rsidRPr="00340A97" w:rsidRDefault="002B6813" w:rsidP="002B681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40A97">
        <w:rPr>
          <w:rFonts w:ascii="Times New Roman" w:hAnsi="Times New Roman" w:cs="Times New Roman"/>
          <w:sz w:val="28"/>
          <w:szCs w:val="28"/>
        </w:rPr>
        <w:lastRenderedPageBreak/>
        <w:t>Театральная студия</w:t>
      </w:r>
    </w:p>
    <w:p w:rsidR="002B6813" w:rsidRPr="00340A97" w:rsidRDefault="002B6813" w:rsidP="002B681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40A97">
        <w:rPr>
          <w:rFonts w:ascii="Times New Roman" w:hAnsi="Times New Roman" w:cs="Times New Roman"/>
          <w:sz w:val="28"/>
          <w:szCs w:val="28"/>
        </w:rPr>
        <w:t>Танцы народов Дагестана</w:t>
      </w:r>
    </w:p>
    <w:p w:rsidR="002B6813" w:rsidRDefault="002B6813" w:rsidP="002B681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40A97">
        <w:rPr>
          <w:rFonts w:ascii="Times New Roman" w:hAnsi="Times New Roman" w:cs="Times New Roman"/>
          <w:sz w:val="28"/>
          <w:szCs w:val="28"/>
        </w:rPr>
        <w:t>ИЗО</w:t>
      </w:r>
    </w:p>
    <w:p w:rsidR="00053A26" w:rsidRPr="00340A97" w:rsidRDefault="002B6813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танцы</w:t>
      </w:r>
    </w:p>
    <w:p w:rsidR="00053A26" w:rsidRPr="00340A97" w:rsidRDefault="002B6813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Рукоделие</w:t>
      </w:r>
    </w:p>
    <w:p w:rsidR="00053A26" w:rsidRDefault="002B6813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40A97">
        <w:rPr>
          <w:rFonts w:ascii="Times New Roman" w:hAnsi="Times New Roman" w:cs="Times New Roman"/>
          <w:sz w:val="28"/>
          <w:szCs w:val="28"/>
        </w:rPr>
        <w:t>Начальное техническое творчество</w:t>
      </w:r>
    </w:p>
    <w:p w:rsidR="00EA0F4D" w:rsidRDefault="00EA0F4D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Умелые руки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40A97">
        <w:rPr>
          <w:rFonts w:ascii="Times New Roman" w:hAnsi="Times New Roman" w:cs="Times New Roman"/>
          <w:b/>
          <w:sz w:val="28"/>
          <w:szCs w:val="28"/>
        </w:rPr>
        <w:t>Социально педагогическое направление</w:t>
      </w:r>
    </w:p>
    <w:p w:rsidR="00053A26" w:rsidRPr="00340A97" w:rsidRDefault="00EA0F4D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40A97">
        <w:rPr>
          <w:rFonts w:ascii="Times New Roman" w:hAnsi="Times New Roman" w:cs="Times New Roman"/>
          <w:sz w:val="28"/>
          <w:szCs w:val="28"/>
        </w:rPr>
        <w:t>Дошкольное развитие</w:t>
      </w:r>
    </w:p>
    <w:p w:rsidR="00053A26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40A97">
        <w:rPr>
          <w:rFonts w:ascii="Times New Roman" w:hAnsi="Times New Roman" w:cs="Times New Roman"/>
          <w:sz w:val="28"/>
          <w:szCs w:val="28"/>
        </w:rPr>
        <w:t>Дошкольное развитие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1.8. </w:t>
      </w:r>
      <w:r w:rsidR="00FD360F">
        <w:rPr>
          <w:rFonts w:ascii="Times New Roman" w:hAnsi="Times New Roman" w:cs="Times New Roman"/>
          <w:color w:val="000000"/>
          <w:sz w:val="28"/>
          <w:szCs w:val="28"/>
        </w:rPr>
        <w:t>Режим работы ЦДЮТ с 8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.00 ч. – 18.00 ч.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Начало учебных занятий – 8.00 ч. Продолжительность занятий – 45 мин. Центр работает в режиме</w:t>
      </w:r>
      <w:r w:rsidR="00FD36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6-дневной рабочей недели. Перемена между занятиями – 15 мин.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Расписание звонков: I смена: 08.00 - 11.45</w:t>
      </w:r>
      <w:r w:rsidR="00FD360F">
        <w:rPr>
          <w:rFonts w:ascii="Times New Roman" w:hAnsi="Times New Roman" w:cs="Times New Roman"/>
          <w:color w:val="000000"/>
          <w:sz w:val="28"/>
          <w:szCs w:val="28"/>
        </w:rPr>
        <w:t>ч,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 xml:space="preserve"> II смена: 14.00 - 17.45</w:t>
      </w:r>
      <w:r w:rsidR="00FD360F">
        <w:rPr>
          <w:rFonts w:ascii="Times New Roman" w:hAnsi="Times New Roman" w:cs="Times New Roman"/>
          <w:color w:val="000000"/>
          <w:sz w:val="28"/>
          <w:szCs w:val="28"/>
        </w:rPr>
        <w:t>ч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Основной целью МБУДО </w:t>
      </w:r>
      <w:r w:rsidR="00FD360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«</w:t>
      </w:r>
      <w:r w:rsidRPr="00340A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ЦДЮТ</w:t>
      </w:r>
      <w:r w:rsidR="00FD360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»</w:t>
      </w:r>
      <w:r w:rsidRPr="00340A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является создание условий для свободного выбора каждым обучающимся деятельности, удовлетворяющей его познавательные, творческие интересы и способствующей его профессиональному, интеллектуальному и личностному развитию.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Основными задачами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, стоящими перед учреждением, являются: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-обеспечение необходимых условий для развития, укрепления здоровья, профессионального самоопределения и творческого и интеллектуальног</w:t>
      </w:r>
      <w:r w:rsidR="00FD360F">
        <w:rPr>
          <w:rFonts w:ascii="Times New Roman" w:hAnsi="Times New Roman" w:cs="Times New Roman"/>
          <w:color w:val="000000"/>
          <w:sz w:val="28"/>
          <w:szCs w:val="28"/>
        </w:rPr>
        <w:t>о развития детей в возрасте от 5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 xml:space="preserve"> до 18 лет;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адаптация их к жизни в обществе;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создание условий для выявления и развития одаренности у учащихся;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формирование общей культуры личности ребенка;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организация содержательного досуга;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развитие у детей способности к самопознанию и самоопределению.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Деятельность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МБУДО ЦДЮТ направлена на: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реализацию интересов и удовлетворение образовательных потребностей детей;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формирование информационно- коммуникативной компетентности обучающихся;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создание благоприятных условий для разностороннего развития личности;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-воспитание гражданственности, трудолюбия, уважения к правам и свободам человека.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Организация образовательного процесса характеризуется следующими </w:t>
      </w:r>
      <w:r w:rsidRPr="00340A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особенностями: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максимальной включенностью педагога и ребенка;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-содружеством детей и взрослых, демократичностью общения;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организацией обучения на добровольных началах;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-сочетанием различных направлений и форм занятий;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-возможностью перехода обучающихся из одной группы в другую (по тематике, возрастному составу, уровню интеллектуального развития);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осуществлением обучения в свободное от основной учебы время;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свободой выбора направлений, видов деятельности и возможности смены деятельности в</w:t>
      </w:r>
      <w:r w:rsidR="00FD36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течение года;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неформальным и комфортным характером обучения для всех участников;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наибольшим приближением к природным основаниям развития ребенка, когда акцент</w:t>
      </w:r>
      <w:r w:rsidR="00FD36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ставится на общении, на передаче опыта старшего младшему.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Педагоги Центра детского и юношеского творчества свои усилия, знания и опыт направляют на развитие социально-активной, социально-адаптированной, конкурентоспособной, психологически устойчивой, физически здоровой личности.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0C1"/>
          <w:sz w:val="28"/>
          <w:szCs w:val="28"/>
        </w:rPr>
      </w:pPr>
      <w:r w:rsidRPr="00340A97">
        <w:rPr>
          <w:rFonts w:ascii="Times New Roman" w:hAnsi="Times New Roman" w:cs="Times New Roman"/>
          <w:b/>
          <w:bCs/>
          <w:color w:val="0070C1"/>
          <w:sz w:val="28"/>
          <w:szCs w:val="28"/>
        </w:rPr>
        <w:t>Количеств</w:t>
      </w:r>
      <w:r w:rsidR="00FD360F">
        <w:rPr>
          <w:rFonts w:ascii="Times New Roman" w:hAnsi="Times New Roman" w:cs="Times New Roman"/>
          <w:b/>
          <w:bCs/>
          <w:color w:val="0070C1"/>
          <w:sz w:val="28"/>
          <w:szCs w:val="28"/>
        </w:rPr>
        <w:t>о объединений, работавших в 2020-2021</w:t>
      </w:r>
      <w:r w:rsidRPr="00340A97">
        <w:rPr>
          <w:rFonts w:ascii="Times New Roman" w:hAnsi="Times New Roman" w:cs="Times New Roman"/>
          <w:b/>
          <w:bCs/>
          <w:color w:val="0070C1"/>
          <w:sz w:val="28"/>
          <w:szCs w:val="28"/>
        </w:rPr>
        <w:t xml:space="preserve"> учебном году, общий охват учащихся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0C1"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498"/>
        <w:gridCol w:w="2856"/>
        <w:gridCol w:w="2728"/>
        <w:gridCol w:w="1842"/>
        <w:gridCol w:w="1985"/>
      </w:tblGrid>
      <w:tr w:rsidR="00053A26" w:rsidRPr="00340A97" w:rsidTr="00EA0F4D">
        <w:tc>
          <w:tcPr>
            <w:tcW w:w="498" w:type="dxa"/>
          </w:tcPr>
          <w:p w:rsidR="00053A26" w:rsidRPr="00340A97" w:rsidRDefault="00053A26" w:rsidP="00EA0F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70C1"/>
                <w:sz w:val="28"/>
                <w:szCs w:val="28"/>
              </w:rPr>
            </w:pPr>
            <w:r w:rsidRPr="00340A9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856" w:type="dxa"/>
          </w:tcPr>
          <w:p w:rsidR="00053A26" w:rsidRPr="00340A97" w:rsidRDefault="00053A26" w:rsidP="00EA0F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70C1"/>
                <w:sz w:val="28"/>
                <w:szCs w:val="28"/>
              </w:rPr>
            </w:pPr>
            <w:r w:rsidRPr="00340A9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Направле-ния </w:t>
            </w:r>
          </w:p>
        </w:tc>
        <w:tc>
          <w:tcPr>
            <w:tcW w:w="2728" w:type="dxa"/>
          </w:tcPr>
          <w:p w:rsidR="00053A26" w:rsidRPr="00340A97" w:rsidRDefault="00053A26" w:rsidP="00EA0F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70C1"/>
                <w:sz w:val="28"/>
                <w:szCs w:val="28"/>
              </w:rPr>
            </w:pPr>
            <w:r w:rsidRPr="00340A9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Объединения</w:t>
            </w:r>
          </w:p>
        </w:tc>
        <w:tc>
          <w:tcPr>
            <w:tcW w:w="1842" w:type="dxa"/>
          </w:tcPr>
          <w:p w:rsidR="00053A26" w:rsidRPr="00340A97" w:rsidRDefault="00053A26" w:rsidP="00EA0F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70C1"/>
                <w:sz w:val="28"/>
                <w:szCs w:val="28"/>
              </w:rPr>
            </w:pPr>
            <w:r w:rsidRPr="00340A9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Охват уч-ся на начало уч. года</w:t>
            </w:r>
          </w:p>
        </w:tc>
        <w:tc>
          <w:tcPr>
            <w:tcW w:w="1985" w:type="dxa"/>
          </w:tcPr>
          <w:p w:rsidR="00053A26" w:rsidRPr="00340A97" w:rsidRDefault="00053A26" w:rsidP="00EA0F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40A9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Охват учащихся на конец</w:t>
            </w:r>
          </w:p>
          <w:p w:rsidR="00053A26" w:rsidRPr="00340A97" w:rsidRDefault="00053A26" w:rsidP="00EA0F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70C1"/>
                <w:sz w:val="28"/>
                <w:szCs w:val="28"/>
              </w:rPr>
            </w:pPr>
          </w:p>
        </w:tc>
      </w:tr>
      <w:tr w:rsidR="00EA0F4D" w:rsidRPr="00340A97" w:rsidTr="00EA0F4D">
        <w:trPr>
          <w:trHeight w:val="898"/>
        </w:trPr>
        <w:tc>
          <w:tcPr>
            <w:tcW w:w="498" w:type="dxa"/>
          </w:tcPr>
          <w:p w:rsidR="00EA0F4D" w:rsidRPr="00340A97" w:rsidRDefault="00EA0F4D" w:rsidP="00EA0F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70C1"/>
                <w:sz w:val="28"/>
                <w:szCs w:val="28"/>
              </w:rPr>
            </w:pPr>
            <w:r w:rsidRPr="00340A97">
              <w:rPr>
                <w:rFonts w:ascii="Times New Roman" w:hAnsi="Times New Roman" w:cs="Times New Roman"/>
                <w:b/>
                <w:bCs/>
                <w:color w:val="0070C1"/>
                <w:sz w:val="28"/>
                <w:szCs w:val="28"/>
              </w:rPr>
              <w:t>1</w:t>
            </w:r>
          </w:p>
        </w:tc>
        <w:tc>
          <w:tcPr>
            <w:tcW w:w="2856" w:type="dxa"/>
          </w:tcPr>
          <w:p w:rsidR="00EA0F4D" w:rsidRPr="00340A97" w:rsidRDefault="00EA0F4D" w:rsidP="00EA0F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97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Культурологическое  направление</w:t>
            </w:r>
          </w:p>
        </w:tc>
        <w:tc>
          <w:tcPr>
            <w:tcW w:w="2728" w:type="dxa"/>
          </w:tcPr>
          <w:p w:rsidR="00EA0F4D" w:rsidRPr="00340A97" w:rsidRDefault="00EA0F4D" w:rsidP="00EA0F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97">
              <w:rPr>
                <w:rFonts w:ascii="Times New Roman" w:hAnsi="Times New Roman" w:cs="Times New Roman"/>
                <w:sz w:val="28"/>
                <w:szCs w:val="28"/>
              </w:rPr>
              <w:t>Малая школьная академия</w:t>
            </w:r>
          </w:p>
        </w:tc>
        <w:tc>
          <w:tcPr>
            <w:tcW w:w="1842" w:type="dxa"/>
          </w:tcPr>
          <w:p w:rsidR="00EA0F4D" w:rsidRPr="00340A97" w:rsidRDefault="00EA0F4D" w:rsidP="00EA0F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70C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70C1"/>
                <w:sz w:val="28"/>
                <w:szCs w:val="28"/>
              </w:rPr>
              <w:t>59</w:t>
            </w:r>
          </w:p>
        </w:tc>
        <w:tc>
          <w:tcPr>
            <w:tcW w:w="1985" w:type="dxa"/>
          </w:tcPr>
          <w:p w:rsidR="00EA0F4D" w:rsidRPr="00340A97" w:rsidRDefault="00EA0F4D" w:rsidP="00EA0F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70C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70C1"/>
                <w:sz w:val="28"/>
                <w:szCs w:val="28"/>
              </w:rPr>
              <w:t>59</w:t>
            </w:r>
          </w:p>
        </w:tc>
      </w:tr>
      <w:tr w:rsidR="00053A26" w:rsidRPr="00340A97" w:rsidTr="00EA0F4D">
        <w:trPr>
          <w:trHeight w:val="343"/>
        </w:trPr>
        <w:tc>
          <w:tcPr>
            <w:tcW w:w="498" w:type="dxa"/>
            <w:vMerge w:val="restart"/>
          </w:tcPr>
          <w:p w:rsidR="00053A26" w:rsidRPr="00340A97" w:rsidRDefault="00053A26" w:rsidP="00EA0F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70C1"/>
                <w:sz w:val="28"/>
                <w:szCs w:val="28"/>
              </w:rPr>
            </w:pPr>
            <w:r w:rsidRPr="00340A97">
              <w:rPr>
                <w:rFonts w:ascii="Times New Roman" w:hAnsi="Times New Roman" w:cs="Times New Roman"/>
                <w:b/>
                <w:bCs/>
                <w:color w:val="0070C1"/>
                <w:sz w:val="28"/>
                <w:szCs w:val="28"/>
              </w:rPr>
              <w:t>2</w:t>
            </w:r>
          </w:p>
        </w:tc>
        <w:tc>
          <w:tcPr>
            <w:tcW w:w="2856" w:type="dxa"/>
            <w:vMerge w:val="restart"/>
          </w:tcPr>
          <w:p w:rsidR="00053A26" w:rsidRPr="00EA0F4D" w:rsidRDefault="00EA0F4D" w:rsidP="00EA0F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0F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Художественно-эстетическое направление</w:t>
            </w:r>
          </w:p>
        </w:tc>
        <w:tc>
          <w:tcPr>
            <w:tcW w:w="2728" w:type="dxa"/>
          </w:tcPr>
          <w:p w:rsidR="00053A26" w:rsidRPr="00340A97" w:rsidRDefault="00053A26" w:rsidP="00EA0F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97">
              <w:rPr>
                <w:rFonts w:ascii="Times New Roman" w:hAnsi="Times New Roman" w:cs="Times New Roman"/>
                <w:sz w:val="28"/>
                <w:szCs w:val="28"/>
              </w:rPr>
              <w:t>Умелые Руки</w:t>
            </w:r>
          </w:p>
        </w:tc>
        <w:tc>
          <w:tcPr>
            <w:tcW w:w="1842" w:type="dxa"/>
          </w:tcPr>
          <w:p w:rsidR="00053A26" w:rsidRPr="00340A97" w:rsidRDefault="00EA0F4D" w:rsidP="00EA0F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70C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70C1"/>
                <w:sz w:val="28"/>
                <w:szCs w:val="28"/>
              </w:rPr>
              <w:t>45</w:t>
            </w:r>
          </w:p>
        </w:tc>
        <w:tc>
          <w:tcPr>
            <w:tcW w:w="1985" w:type="dxa"/>
          </w:tcPr>
          <w:p w:rsidR="00053A26" w:rsidRPr="00340A97" w:rsidRDefault="00EA0F4D" w:rsidP="00EA0F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70C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70C1"/>
                <w:sz w:val="28"/>
                <w:szCs w:val="28"/>
              </w:rPr>
              <w:t>45</w:t>
            </w:r>
          </w:p>
        </w:tc>
      </w:tr>
      <w:tr w:rsidR="00053A26" w:rsidRPr="00340A97" w:rsidTr="00EA0F4D">
        <w:trPr>
          <w:trHeight w:val="340"/>
        </w:trPr>
        <w:tc>
          <w:tcPr>
            <w:tcW w:w="498" w:type="dxa"/>
            <w:vMerge/>
          </w:tcPr>
          <w:p w:rsidR="00053A26" w:rsidRPr="00340A97" w:rsidRDefault="00053A26" w:rsidP="00EA0F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70C1"/>
                <w:sz w:val="28"/>
                <w:szCs w:val="28"/>
              </w:rPr>
            </w:pPr>
          </w:p>
        </w:tc>
        <w:tc>
          <w:tcPr>
            <w:tcW w:w="2856" w:type="dxa"/>
            <w:vMerge/>
          </w:tcPr>
          <w:p w:rsidR="00053A26" w:rsidRPr="00340A97" w:rsidRDefault="00053A26" w:rsidP="00EA0F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8" w:type="dxa"/>
          </w:tcPr>
          <w:p w:rsidR="00053A26" w:rsidRPr="00340A97" w:rsidRDefault="00EA0F4D" w:rsidP="00EA0F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Современные танцы</w:t>
            </w:r>
          </w:p>
        </w:tc>
        <w:tc>
          <w:tcPr>
            <w:tcW w:w="1842" w:type="dxa"/>
          </w:tcPr>
          <w:p w:rsidR="00053A26" w:rsidRPr="00340A97" w:rsidRDefault="00EA0F4D" w:rsidP="00EA0F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70C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70C1"/>
                <w:sz w:val="28"/>
                <w:szCs w:val="28"/>
              </w:rPr>
              <w:t>14</w:t>
            </w:r>
          </w:p>
        </w:tc>
        <w:tc>
          <w:tcPr>
            <w:tcW w:w="1985" w:type="dxa"/>
          </w:tcPr>
          <w:p w:rsidR="00053A26" w:rsidRPr="00340A97" w:rsidRDefault="00EA0F4D" w:rsidP="00EA0F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70C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70C1"/>
                <w:sz w:val="28"/>
                <w:szCs w:val="28"/>
              </w:rPr>
              <w:t>14</w:t>
            </w:r>
          </w:p>
        </w:tc>
      </w:tr>
      <w:tr w:rsidR="00EA0F4D" w:rsidRPr="00340A97" w:rsidTr="00EA0F4D">
        <w:trPr>
          <w:trHeight w:val="340"/>
        </w:trPr>
        <w:tc>
          <w:tcPr>
            <w:tcW w:w="498" w:type="dxa"/>
            <w:vMerge/>
          </w:tcPr>
          <w:p w:rsidR="00EA0F4D" w:rsidRPr="00340A97" w:rsidRDefault="00EA0F4D" w:rsidP="00EA0F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70C1"/>
                <w:sz w:val="28"/>
                <w:szCs w:val="28"/>
              </w:rPr>
            </w:pPr>
          </w:p>
        </w:tc>
        <w:tc>
          <w:tcPr>
            <w:tcW w:w="2856" w:type="dxa"/>
            <w:vMerge/>
          </w:tcPr>
          <w:p w:rsidR="00EA0F4D" w:rsidRPr="00340A97" w:rsidRDefault="00EA0F4D" w:rsidP="00EA0F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8" w:type="dxa"/>
          </w:tcPr>
          <w:p w:rsidR="00EA0F4D" w:rsidRPr="00340A97" w:rsidRDefault="00EA0F4D" w:rsidP="00EA0F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0A97">
              <w:rPr>
                <w:rFonts w:ascii="Times New Roman" w:hAnsi="Times New Roman" w:cs="Times New Roman"/>
                <w:sz w:val="28"/>
                <w:szCs w:val="28"/>
              </w:rPr>
              <w:t>Танцы народов Дагестана</w:t>
            </w:r>
          </w:p>
        </w:tc>
        <w:tc>
          <w:tcPr>
            <w:tcW w:w="1842" w:type="dxa"/>
          </w:tcPr>
          <w:p w:rsidR="00EA0F4D" w:rsidRPr="00340A97" w:rsidRDefault="00EA0F4D" w:rsidP="00EA0F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70C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70C1"/>
                <w:sz w:val="28"/>
                <w:szCs w:val="28"/>
              </w:rPr>
              <w:t>79</w:t>
            </w:r>
          </w:p>
        </w:tc>
        <w:tc>
          <w:tcPr>
            <w:tcW w:w="1985" w:type="dxa"/>
          </w:tcPr>
          <w:p w:rsidR="00EA0F4D" w:rsidRPr="00340A97" w:rsidRDefault="00EA0F4D" w:rsidP="00EA0F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70C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70C1"/>
                <w:sz w:val="28"/>
                <w:szCs w:val="28"/>
              </w:rPr>
              <w:t>79</w:t>
            </w:r>
          </w:p>
        </w:tc>
      </w:tr>
      <w:tr w:rsidR="00EA0F4D" w:rsidRPr="00340A97" w:rsidTr="00EA0F4D">
        <w:trPr>
          <w:trHeight w:val="340"/>
        </w:trPr>
        <w:tc>
          <w:tcPr>
            <w:tcW w:w="498" w:type="dxa"/>
            <w:vMerge/>
          </w:tcPr>
          <w:p w:rsidR="00EA0F4D" w:rsidRPr="00340A97" w:rsidRDefault="00EA0F4D" w:rsidP="00EA0F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70C1"/>
                <w:sz w:val="28"/>
                <w:szCs w:val="28"/>
              </w:rPr>
            </w:pPr>
          </w:p>
        </w:tc>
        <w:tc>
          <w:tcPr>
            <w:tcW w:w="2856" w:type="dxa"/>
            <w:vMerge/>
          </w:tcPr>
          <w:p w:rsidR="00EA0F4D" w:rsidRPr="00340A97" w:rsidRDefault="00EA0F4D" w:rsidP="00EA0F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8" w:type="dxa"/>
          </w:tcPr>
          <w:p w:rsidR="00EA0F4D" w:rsidRPr="00340A97" w:rsidRDefault="00EA0F4D" w:rsidP="00EA0F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0A97">
              <w:rPr>
                <w:rFonts w:ascii="Times New Roman" w:hAnsi="Times New Roman" w:cs="Times New Roman"/>
                <w:sz w:val="28"/>
                <w:szCs w:val="28"/>
              </w:rPr>
              <w:t>Театральная студия</w:t>
            </w:r>
          </w:p>
        </w:tc>
        <w:tc>
          <w:tcPr>
            <w:tcW w:w="1842" w:type="dxa"/>
          </w:tcPr>
          <w:p w:rsidR="00EA0F4D" w:rsidRPr="00340A97" w:rsidRDefault="00EA0F4D" w:rsidP="00EA0F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70C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70C1"/>
                <w:sz w:val="28"/>
                <w:szCs w:val="28"/>
              </w:rPr>
              <w:t>55</w:t>
            </w:r>
          </w:p>
        </w:tc>
        <w:tc>
          <w:tcPr>
            <w:tcW w:w="1985" w:type="dxa"/>
          </w:tcPr>
          <w:p w:rsidR="00EA0F4D" w:rsidRPr="00340A97" w:rsidRDefault="00EA0F4D" w:rsidP="00EA0F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70C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70C1"/>
                <w:sz w:val="28"/>
                <w:szCs w:val="28"/>
              </w:rPr>
              <w:t>55</w:t>
            </w:r>
          </w:p>
        </w:tc>
      </w:tr>
      <w:tr w:rsidR="00EA0F4D" w:rsidRPr="00340A97" w:rsidTr="00EA0F4D">
        <w:trPr>
          <w:trHeight w:val="340"/>
        </w:trPr>
        <w:tc>
          <w:tcPr>
            <w:tcW w:w="498" w:type="dxa"/>
            <w:vMerge/>
          </w:tcPr>
          <w:p w:rsidR="00EA0F4D" w:rsidRPr="00340A97" w:rsidRDefault="00EA0F4D" w:rsidP="00EA0F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70C1"/>
                <w:sz w:val="28"/>
                <w:szCs w:val="28"/>
              </w:rPr>
            </w:pPr>
          </w:p>
        </w:tc>
        <w:tc>
          <w:tcPr>
            <w:tcW w:w="2856" w:type="dxa"/>
            <w:vMerge/>
          </w:tcPr>
          <w:p w:rsidR="00EA0F4D" w:rsidRPr="00340A97" w:rsidRDefault="00EA0F4D" w:rsidP="00EA0F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8" w:type="dxa"/>
          </w:tcPr>
          <w:p w:rsidR="00EA0F4D" w:rsidRPr="00340A97" w:rsidRDefault="00EA0F4D" w:rsidP="00EA0F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0A97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-студия</w:t>
            </w:r>
          </w:p>
        </w:tc>
        <w:tc>
          <w:tcPr>
            <w:tcW w:w="1842" w:type="dxa"/>
          </w:tcPr>
          <w:p w:rsidR="00EA0F4D" w:rsidRPr="00340A97" w:rsidRDefault="00EA0F4D" w:rsidP="00EA0F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70C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70C1"/>
                <w:sz w:val="28"/>
                <w:szCs w:val="28"/>
              </w:rPr>
              <w:t>64</w:t>
            </w:r>
          </w:p>
        </w:tc>
        <w:tc>
          <w:tcPr>
            <w:tcW w:w="1985" w:type="dxa"/>
          </w:tcPr>
          <w:p w:rsidR="00EA0F4D" w:rsidRPr="00340A97" w:rsidRDefault="00EA0F4D" w:rsidP="00EA0F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70C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70C1"/>
                <w:sz w:val="28"/>
                <w:szCs w:val="28"/>
              </w:rPr>
              <w:t>64</w:t>
            </w:r>
          </w:p>
        </w:tc>
      </w:tr>
      <w:tr w:rsidR="00053A26" w:rsidRPr="00340A97" w:rsidTr="00EA0F4D">
        <w:trPr>
          <w:trHeight w:val="561"/>
        </w:trPr>
        <w:tc>
          <w:tcPr>
            <w:tcW w:w="498" w:type="dxa"/>
            <w:vMerge/>
          </w:tcPr>
          <w:p w:rsidR="00053A26" w:rsidRPr="00340A97" w:rsidRDefault="00053A26" w:rsidP="00EA0F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70C1"/>
                <w:sz w:val="28"/>
                <w:szCs w:val="28"/>
              </w:rPr>
            </w:pPr>
          </w:p>
        </w:tc>
        <w:tc>
          <w:tcPr>
            <w:tcW w:w="2856" w:type="dxa"/>
            <w:vMerge/>
          </w:tcPr>
          <w:p w:rsidR="00053A26" w:rsidRPr="00340A97" w:rsidRDefault="00053A26" w:rsidP="00EA0F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8" w:type="dxa"/>
          </w:tcPr>
          <w:p w:rsidR="00053A26" w:rsidRPr="00340A97" w:rsidRDefault="00053A26" w:rsidP="00EA0F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0A97">
              <w:rPr>
                <w:rFonts w:ascii="Times New Roman" w:hAnsi="Times New Roman" w:cs="Times New Roman"/>
                <w:sz w:val="28"/>
                <w:szCs w:val="28"/>
              </w:rPr>
              <w:t>Начальное техническое творчество</w:t>
            </w:r>
          </w:p>
        </w:tc>
        <w:tc>
          <w:tcPr>
            <w:tcW w:w="1842" w:type="dxa"/>
          </w:tcPr>
          <w:p w:rsidR="00053A26" w:rsidRPr="00340A97" w:rsidRDefault="00EA0F4D" w:rsidP="00EA0F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70C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70C1"/>
                <w:sz w:val="28"/>
                <w:szCs w:val="28"/>
              </w:rPr>
              <w:t>63</w:t>
            </w:r>
          </w:p>
        </w:tc>
        <w:tc>
          <w:tcPr>
            <w:tcW w:w="1985" w:type="dxa"/>
          </w:tcPr>
          <w:p w:rsidR="00053A26" w:rsidRPr="00340A97" w:rsidRDefault="00EA0F4D" w:rsidP="00EA0F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70C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70C1"/>
                <w:sz w:val="28"/>
                <w:szCs w:val="28"/>
              </w:rPr>
              <w:t>63</w:t>
            </w:r>
          </w:p>
        </w:tc>
      </w:tr>
      <w:tr w:rsidR="00EA0F4D" w:rsidRPr="00340A97" w:rsidTr="00EA0F4D">
        <w:trPr>
          <w:trHeight w:val="561"/>
        </w:trPr>
        <w:tc>
          <w:tcPr>
            <w:tcW w:w="498" w:type="dxa"/>
          </w:tcPr>
          <w:p w:rsidR="00EA0F4D" w:rsidRPr="00340A97" w:rsidRDefault="00EA0F4D" w:rsidP="00EA0F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70C1"/>
                <w:sz w:val="28"/>
                <w:szCs w:val="28"/>
              </w:rPr>
            </w:pPr>
          </w:p>
        </w:tc>
        <w:tc>
          <w:tcPr>
            <w:tcW w:w="2856" w:type="dxa"/>
          </w:tcPr>
          <w:p w:rsidR="00EA0F4D" w:rsidRPr="00340A97" w:rsidRDefault="00EA0F4D" w:rsidP="00EA0F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8" w:type="dxa"/>
          </w:tcPr>
          <w:p w:rsidR="00EA0F4D" w:rsidRPr="00340A97" w:rsidRDefault="00EA0F4D" w:rsidP="00EA0F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Рукоделие </w:t>
            </w:r>
          </w:p>
        </w:tc>
        <w:tc>
          <w:tcPr>
            <w:tcW w:w="1842" w:type="dxa"/>
          </w:tcPr>
          <w:p w:rsidR="00EA0F4D" w:rsidRDefault="00EA0F4D" w:rsidP="00EA0F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70C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70C1"/>
                <w:sz w:val="28"/>
                <w:szCs w:val="28"/>
              </w:rPr>
              <w:t>51</w:t>
            </w:r>
          </w:p>
        </w:tc>
        <w:tc>
          <w:tcPr>
            <w:tcW w:w="1985" w:type="dxa"/>
          </w:tcPr>
          <w:p w:rsidR="00EA0F4D" w:rsidRDefault="00EA0F4D" w:rsidP="00EA0F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70C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70C1"/>
                <w:sz w:val="28"/>
                <w:szCs w:val="28"/>
              </w:rPr>
              <w:t>51</w:t>
            </w:r>
          </w:p>
        </w:tc>
      </w:tr>
      <w:tr w:rsidR="00053A26" w:rsidRPr="00340A97" w:rsidTr="00EA0F4D">
        <w:trPr>
          <w:trHeight w:val="346"/>
        </w:trPr>
        <w:tc>
          <w:tcPr>
            <w:tcW w:w="498" w:type="dxa"/>
            <w:vMerge w:val="restart"/>
          </w:tcPr>
          <w:p w:rsidR="00053A26" w:rsidRPr="00340A97" w:rsidRDefault="00EA0F4D" w:rsidP="00EA0F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70C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70C1"/>
                <w:sz w:val="28"/>
                <w:szCs w:val="28"/>
              </w:rPr>
              <w:t>3</w:t>
            </w:r>
          </w:p>
        </w:tc>
        <w:tc>
          <w:tcPr>
            <w:tcW w:w="2856" w:type="dxa"/>
            <w:vMerge w:val="restart"/>
          </w:tcPr>
          <w:p w:rsidR="00053A26" w:rsidRPr="00340A97" w:rsidRDefault="00053A26" w:rsidP="00EA0F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97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 педагогическое направление</w:t>
            </w:r>
          </w:p>
        </w:tc>
        <w:tc>
          <w:tcPr>
            <w:tcW w:w="2728" w:type="dxa"/>
          </w:tcPr>
          <w:p w:rsidR="00053A26" w:rsidRPr="00340A97" w:rsidRDefault="00053A26" w:rsidP="00EA0F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0A97">
              <w:rPr>
                <w:rFonts w:ascii="Times New Roman" w:hAnsi="Times New Roman" w:cs="Times New Roman"/>
                <w:sz w:val="28"/>
                <w:szCs w:val="28"/>
              </w:rPr>
              <w:t>Дошкольное развитие</w:t>
            </w:r>
          </w:p>
        </w:tc>
        <w:tc>
          <w:tcPr>
            <w:tcW w:w="1842" w:type="dxa"/>
          </w:tcPr>
          <w:p w:rsidR="00053A26" w:rsidRPr="00340A97" w:rsidRDefault="00EA0F4D" w:rsidP="00EA0F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70C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70C1"/>
                <w:sz w:val="28"/>
                <w:szCs w:val="28"/>
              </w:rPr>
              <w:t>25</w:t>
            </w:r>
          </w:p>
        </w:tc>
        <w:tc>
          <w:tcPr>
            <w:tcW w:w="1985" w:type="dxa"/>
          </w:tcPr>
          <w:p w:rsidR="00053A26" w:rsidRPr="00340A97" w:rsidRDefault="00EA0F4D" w:rsidP="00EA0F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70C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70C1"/>
                <w:sz w:val="28"/>
                <w:szCs w:val="28"/>
              </w:rPr>
              <w:t>25</w:t>
            </w:r>
          </w:p>
        </w:tc>
      </w:tr>
      <w:tr w:rsidR="00053A26" w:rsidRPr="00340A97" w:rsidTr="00EA0F4D">
        <w:trPr>
          <w:trHeight w:val="345"/>
        </w:trPr>
        <w:tc>
          <w:tcPr>
            <w:tcW w:w="498" w:type="dxa"/>
            <w:vMerge/>
          </w:tcPr>
          <w:p w:rsidR="00053A26" w:rsidRPr="00340A97" w:rsidRDefault="00053A26" w:rsidP="00EA0F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70C1"/>
                <w:sz w:val="28"/>
                <w:szCs w:val="28"/>
              </w:rPr>
            </w:pPr>
          </w:p>
        </w:tc>
        <w:tc>
          <w:tcPr>
            <w:tcW w:w="2856" w:type="dxa"/>
            <w:vMerge/>
          </w:tcPr>
          <w:p w:rsidR="00053A26" w:rsidRPr="00340A97" w:rsidRDefault="00053A26" w:rsidP="00EA0F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8" w:type="dxa"/>
          </w:tcPr>
          <w:p w:rsidR="00053A26" w:rsidRPr="00340A97" w:rsidRDefault="00EA0F4D" w:rsidP="00EA0F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0A97">
              <w:rPr>
                <w:rFonts w:ascii="Times New Roman" w:hAnsi="Times New Roman" w:cs="Times New Roman"/>
                <w:sz w:val="28"/>
                <w:szCs w:val="28"/>
              </w:rPr>
              <w:t>Дошкольное развитие</w:t>
            </w:r>
          </w:p>
        </w:tc>
        <w:tc>
          <w:tcPr>
            <w:tcW w:w="1842" w:type="dxa"/>
          </w:tcPr>
          <w:p w:rsidR="00053A26" w:rsidRPr="00340A97" w:rsidRDefault="00EA0F4D" w:rsidP="00EA0F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70C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70C1"/>
                <w:sz w:val="28"/>
                <w:szCs w:val="28"/>
              </w:rPr>
              <w:t>80</w:t>
            </w:r>
          </w:p>
        </w:tc>
        <w:tc>
          <w:tcPr>
            <w:tcW w:w="1985" w:type="dxa"/>
          </w:tcPr>
          <w:p w:rsidR="00053A26" w:rsidRPr="00340A97" w:rsidRDefault="00EA0F4D" w:rsidP="00EA0F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70C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70C1"/>
                <w:sz w:val="28"/>
                <w:szCs w:val="28"/>
              </w:rPr>
              <w:t>80</w:t>
            </w:r>
          </w:p>
        </w:tc>
      </w:tr>
      <w:tr w:rsidR="00053A26" w:rsidRPr="00340A97" w:rsidTr="00EA0F4D">
        <w:tc>
          <w:tcPr>
            <w:tcW w:w="498" w:type="dxa"/>
          </w:tcPr>
          <w:p w:rsidR="00053A26" w:rsidRPr="00340A97" w:rsidRDefault="00053A26" w:rsidP="00EA0F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70C1"/>
                <w:sz w:val="28"/>
                <w:szCs w:val="28"/>
              </w:rPr>
            </w:pPr>
          </w:p>
        </w:tc>
        <w:tc>
          <w:tcPr>
            <w:tcW w:w="2856" w:type="dxa"/>
          </w:tcPr>
          <w:p w:rsidR="00053A26" w:rsidRPr="00340A97" w:rsidRDefault="00053A26" w:rsidP="00EA0F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97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728" w:type="dxa"/>
          </w:tcPr>
          <w:p w:rsidR="00053A26" w:rsidRPr="00340A97" w:rsidRDefault="00053A26" w:rsidP="00EA0F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0A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A0F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053A26" w:rsidRPr="00340A97" w:rsidRDefault="00EA0F4D" w:rsidP="00EA0F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70C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70C1"/>
                <w:sz w:val="28"/>
                <w:szCs w:val="28"/>
              </w:rPr>
              <w:t>535</w:t>
            </w:r>
          </w:p>
        </w:tc>
        <w:tc>
          <w:tcPr>
            <w:tcW w:w="1985" w:type="dxa"/>
          </w:tcPr>
          <w:p w:rsidR="00053A26" w:rsidRPr="00340A97" w:rsidRDefault="00EA0F4D" w:rsidP="00EA0F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70C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70C1"/>
                <w:sz w:val="28"/>
                <w:szCs w:val="28"/>
              </w:rPr>
              <w:t>535</w:t>
            </w:r>
          </w:p>
        </w:tc>
      </w:tr>
    </w:tbl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0C1"/>
          <w:sz w:val="28"/>
          <w:szCs w:val="28"/>
        </w:rPr>
      </w:pP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На начало учебного года в ЦДЮТ функционировало 10 объединения с охватом 406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 xml:space="preserve">учащихся. К концу планируем схоронить контингент обучающихся в полном объеме. 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 xml:space="preserve">Сохранность контингента по всем объединениям за сентябрь месяц в среднем составляет </w:t>
      </w:r>
      <w:r w:rsidRPr="00340A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99,9 %.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Стабильная посещаемость, высокий % сохранности контингента от 90-100% в объединениях.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340A9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Система управления ЦДЮТ 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Для координации совместной деятельности всех подразделений учреждения,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совершенствования образовательного процесса, а также для проведения мониторинга и</w:t>
      </w:r>
      <w:r w:rsidR="00EA0F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диагностики в комплексную программу деятельности ДО был внесен план проведения</w:t>
      </w:r>
      <w:r w:rsidR="00EA0F4D">
        <w:rPr>
          <w:rFonts w:ascii="Times New Roman" w:hAnsi="Times New Roman" w:cs="Times New Roman"/>
          <w:color w:val="000000"/>
          <w:sz w:val="28"/>
          <w:szCs w:val="28"/>
        </w:rPr>
        <w:t xml:space="preserve"> совещаний при директоре. За 2020-2021 уч. год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 xml:space="preserve"> по плану проведено 19 запланированных</w:t>
      </w:r>
      <w:r w:rsidR="00EA0F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совещаний, на которых рассматривались проблемы и принимались рекомендации</w:t>
      </w:r>
      <w:r w:rsidR="00EA0F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по их устранению.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Основные проблемы, которые рассматривались на совещаниях: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организация работы ЦДЮТ на учебный год (регулировка режимных моментов,</w:t>
      </w:r>
      <w:r w:rsidR="006A02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комплектование объединений, утверждение нагрузки педагогов, подготовка нормативно-правовой базы, подготовка здания к началу учебного года);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утверждение планового контроля за учебно-воспитательным процессом;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состояние работы по охране здоровья;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организация работы с молодыми специалистами;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диагностика осуществления тематического контроля учебно-воспитательного процесса;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комплектация групп, сохранность контингента, ведение кружковой документации;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состояние работы методической службы ЦДЮТ;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организация и диагностика воспитательно-массовой работы;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анализ системы работы по повышению профессионального роста педагогов;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программно-методическое обеспечение учебного процесса;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рассмотрение вопроса по стимулированию педкадров  ЦДЮТ; и др.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Перечень запланированных проблемных вопросов для рассмотрения на совещаниях при</w:t>
      </w:r>
      <w:r w:rsidR="006A02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директоре полностью рассмотрен. Решения совещаний запротоколированы. По всем вопросам принимались действенные меры.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Круг вопросов, рассматриваемых на совещании при директоре, актуален, охватывает все</w:t>
      </w:r>
      <w:r w:rsidR="006A02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стороны деятельности учреждения.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Выводы: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программный материал, в основном, выполнен;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результативность усвоения программного материала уч-ся находится на хорошем уровне;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большинство педагогов занимаются саморазвитием, осваивают новые педагогические</w:t>
      </w:r>
      <w:r w:rsidR="006A02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технологии, применяют на занятиях активные методы обучения ;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педагоги и учащиеся принимают активное участие в конкурсах и мероприятиях</w:t>
      </w:r>
      <w:r w:rsidR="006A02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различного уровня (рейтинговая таблица).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Рекомендации: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для повышения качества обучения и сохранности контингента обучающихся, педагогам</w:t>
      </w:r>
      <w:r w:rsidR="006A02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наряду с традиционными методами обучения использовать игровые и исследовательские методы, способствующие развитию интереса к предмету, развитию мышления, активизации работы учащихся;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педагогам постоянно работать над повышением квалификации и профессионального</w:t>
      </w:r>
      <w:r w:rsidR="006A02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2CA2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мастерства;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для повышения дисциплины педагогов усилить административный контроль.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340A97">
        <w:rPr>
          <w:rFonts w:ascii="Times New Roman" w:hAnsi="Times New Roman" w:cs="Times New Roman"/>
          <w:b/>
          <w:bCs/>
          <w:color w:val="FF0000"/>
          <w:sz w:val="28"/>
          <w:szCs w:val="28"/>
        </w:rPr>
        <w:t>Формы контроля за деятельностью творческих объединений: анализ, рекомендации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первого полугодия с целью решения поставленных задач перед МБУДО ЦДЮТ был организован многоцелевой контроль, направленный на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проверку различных вопросов: учебно-воспитательной, методической, совершенствование учебно-материальной базы, выполнение санитарно-гигиенических требований, соблюдение технике безопасности и др. При организации контроля использовались различные формы контроля: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обзорный;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тематический;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персональный и др.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Для практического осуществления контроля использовались различные эффективные методы контроля состояния образовательной деятельности: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наблюдение;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анализ;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изучения документации;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анкетирование;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проверка срезов ЗУН и др.;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Для успешной реализации образовательного процесса, осуществлялся контроль по следующим направлениям: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наполняемость и посещаемость в объединениях (ежедневно);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ведение кружковой документации (еженедельно);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уровень преподавания (анализ занятий);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выполнение программного материала (по полугодиям);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контроль соблюдения трудовой дисциплины (ежедневно);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выполнение санитарно-гигиенических требований;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соблюдение техники безопасности;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исполнение решений педсоветов, совещаний и тд.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результатам ежедневного контроля посещаемости и ведения кружковой</w:t>
      </w:r>
      <w:r w:rsidR="001E2C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40A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документации в объединениях, составлялись </w:t>
      </w:r>
      <w:r w:rsidR="001E2CA2">
        <w:rPr>
          <w:rFonts w:ascii="Times New Roman" w:hAnsi="Times New Roman" w:cs="Times New Roman"/>
          <w:b/>
          <w:color w:val="000000"/>
          <w:sz w:val="28"/>
          <w:szCs w:val="28"/>
        </w:rPr>
        <w:t>справки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Сул</w:t>
      </w:r>
      <w:r w:rsidR="001E2CA2">
        <w:rPr>
          <w:rFonts w:ascii="Times New Roman" w:hAnsi="Times New Roman" w:cs="Times New Roman"/>
          <w:color w:val="000000"/>
          <w:sz w:val="28"/>
          <w:szCs w:val="28"/>
        </w:rPr>
        <w:t>тановой М.Ш, Мансуровой К.С.,.  З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ам. директора по учебной части с целью обзорного контроля и корректировки деятельности педагогов занятия посещаются ежедневно. Посещения фиксируются в тетради ежедневного контроля и в классных журналах педагогов.</w:t>
      </w:r>
    </w:p>
    <w:p w:rsidR="00053A26" w:rsidRPr="00340A97" w:rsidRDefault="001E2CA2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Мансуровой</w:t>
      </w:r>
      <w:r w:rsidR="00053A26" w:rsidRPr="00340A97">
        <w:rPr>
          <w:rFonts w:ascii="Times New Roman" w:hAnsi="Times New Roman" w:cs="Times New Roman"/>
          <w:color w:val="000000"/>
          <w:sz w:val="28"/>
          <w:szCs w:val="28"/>
        </w:rPr>
        <w:t xml:space="preserve"> К.С., методистом  с целью контроля и оказания помощи занятия посещаются ежедневно. По результатам прослушивания, академических концертов, технических зачетов и контрольных уроков в течение учебного года проводится анализ и даются рекомендации педагогам.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340A97">
        <w:rPr>
          <w:rFonts w:ascii="Times New Roman" w:hAnsi="Times New Roman" w:cs="Times New Roman"/>
          <w:b/>
          <w:bCs/>
          <w:color w:val="FF0000"/>
          <w:sz w:val="28"/>
          <w:szCs w:val="28"/>
        </w:rPr>
        <w:t>Характеристика внутренней системы оценки качества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Качество реализации образовательного программ определяется качеством содержания</w:t>
      </w:r>
      <w:r w:rsidR="001E2C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образовательного процесса, преподавания и обучения. На качество преподавания оказывают влияния следующие факторы: профессиональная компетентность, умение изучать интеллектуальные и творческие возможности учащихся; умения осуществлять индивидуальный, личностно-ориентированный подход к учащимся; умения формировать и развивать познавательный интерес; качество методической работы и т.д.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Основные параметры учебных достижений обучающихся: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уровень освоения детьми содержания изучаемой образовательной программы;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устойчивость интереса детей к содержанию образовательной программы, к предлагаемой</w:t>
      </w:r>
      <w:r w:rsidR="001E2C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деятельности;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уровень творческой активности детей;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уровень практической реализации творческих достижений обучающихся.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Для оценки качества образовательного процесса проводится мониторинг. В ходе мониторинга по итогам оценки результатов осуществляется процесс корректировки целей, содержания и организации образовательного процесса. Контрольные срезы ЗУН проводятся в два этапа: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предварительная аттестация в первом полугодии, в декабре;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итоговая аттестация в конце учебного года - в апреле и мае.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Для проведения срезов ЗУН педагогами составляются тестовые задания, практические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 xml:space="preserve">задания, билеты – вопросники по образовательным программам, которые рассматриваются и утверждаются методистом. 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На основе результатов по объединению оценивается эффективность деятельности педагогов.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По результатам диагностики выявлено: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 xml:space="preserve">– в ЦДЮТ  качество обучения - </w:t>
      </w:r>
      <w:r w:rsidRPr="00340A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85%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 xml:space="preserve">сохранность контингента средний балл – </w:t>
      </w:r>
      <w:r w:rsidRPr="00340A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4,9 б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0C1"/>
          <w:sz w:val="28"/>
          <w:szCs w:val="28"/>
        </w:rPr>
      </w:pPr>
      <w:r w:rsidRPr="00340A97">
        <w:rPr>
          <w:rFonts w:ascii="Times New Roman" w:hAnsi="Times New Roman" w:cs="Times New Roman"/>
          <w:b/>
          <w:bCs/>
          <w:color w:val="0070C1"/>
          <w:sz w:val="28"/>
          <w:szCs w:val="28"/>
        </w:rPr>
        <w:t>Количественный и качественный кадровый состав по ЦДЮТ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0C1"/>
          <w:sz w:val="28"/>
          <w:szCs w:val="28"/>
        </w:rPr>
      </w:pP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Цель методической работы: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создать условия для инновационной деятельности педагогов в ЦДЮТ.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Задачи: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-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оказание эффективной методической помощи педагогам ЦДЮТ  в организации инновационной деятельности;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обеспечение высокого методического уровня проведения всех видов занятий, на основе</w:t>
      </w:r>
      <w:r w:rsidR="000424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внедрения новых технологий;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разработка учебных методических и дидактических материалов с целью создания базы для инновационной деятельности;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оказание методической помощи в совершенствовании педагогического мастерства молодых специалистов, организация школы учебы;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обеспечить условия для функционирования на базе центра, центра по подготовке детей к школе «Малышок»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распространение передового опыта инновационной деятельности педагогов ЦДЮТ через сайт учреждения.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Поставленные перед пед. коллективом задачи решаются через совершенствование методики проведения занятий, индивидуальной и групповой работы с одаренными детьми, повышение мотивации к обучению учащихся, ознакомление педагогов с новой педагогической и методической литературой, обмен опытом.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В ЦДЮТ  имеется методический кабинет, оснащенный оборудованием и методическим</w:t>
      </w:r>
      <w:r w:rsidR="000424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материалом. Оформлены и пополняются стенды: «Аттестация педагогов», «Методические</w:t>
      </w:r>
      <w:r w:rsidR="000424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рекомендации», «Контроль и руководство», «Педагогические страницы», «Нормативно-правовая база», «Самообразование - путь к совершенству », «Приказы и объявления».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«Самообразование - путь к совершенству », «Приказы и объявления».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Организован методический уголок, разделенный на отделы: «Обмен опытом», «Портфолио педагогов и учащихся».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Направления методической работы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В ЦДЮТ сложилась определенная система работы по формированию, развитию,</w:t>
      </w:r>
      <w:r w:rsidR="000424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 xml:space="preserve">совершенствованию профессиональных качеств педагогов. В плане учреждения работе с кадрами отводится значительная часть: педагогические советы, совещания при директоре, практические семинары. 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Координирует всю работу методический совет (МС), в состав которого входят заместители директора по учебной и воспитательной работе, методисты, наиболее опытные педагоги.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Педагогический совет – одна из наиболее важных и демократических форм работы</w:t>
      </w:r>
      <w:r w:rsidR="000424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 xml:space="preserve">педагогического коллектива, направленная на решение основных вопросов развития ЦДЮТ, совершенствование образовательного процесса и повышение профессионального мастерства педагогов. Педагогический совет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служит для систематического совместного обсуждения текущего положения дел, обмена мнениями по дискуссионным проблемам и выработки путей их совместного решения. Педсовет, как высший орган управления образовательным процессом, решает конкретные задачи ЦДЮТ. Его деятельность определяется Положением о педагогическом совете ЦДЮТ.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В этом учебном году были проведены  заседаний педагогического совета по следующим</w:t>
      </w:r>
      <w:r w:rsidR="000424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темам: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70C1"/>
          <w:sz w:val="28"/>
          <w:szCs w:val="28"/>
        </w:rPr>
      </w:pPr>
      <w:r w:rsidRPr="00340A97">
        <w:rPr>
          <w:rFonts w:ascii="Times New Roman" w:hAnsi="Times New Roman" w:cs="Times New Roman"/>
          <w:color w:val="0070C1"/>
          <w:sz w:val="28"/>
          <w:szCs w:val="28"/>
        </w:rPr>
        <w:t>Методические советы Школа передового опыта, мастер-классы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70C1"/>
          <w:sz w:val="28"/>
          <w:szCs w:val="28"/>
        </w:rPr>
      </w:pPr>
      <w:r w:rsidRPr="00340A97">
        <w:rPr>
          <w:rFonts w:ascii="Times New Roman" w:hAnsi="Times New Roman" w:cs="Times New Roman"/>
          <w:color w:val="0070C1"/>
          <w:sz w:val="28"/>
          <w:szCs w:val="28"/>
        </w:rPr>
        <w:t>Конкурсы пед.мастерства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70C1"/>
          <w:sz w:val="28"/>
          <w:szCs w:val="28"/>
        </w:rPr>
      </w:pPr>
      <w:r w:rsidRPr="00340A97">
        <w:rPr>
          <w:rFonts w:ascii="Times New Roman" w:hAnsi="Times New Roman" w:cs="Times New Roman"/>
          <w:color w:val="0070C1"/>
          <w:sz w:val="28"/>
          <w:szCs w:val="28"/>
        </w:rPr>
        <w:t>Курсы повышения квалификации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70C1"/>
          <w:sz w:val="28"/>
          <w:szCs w:val="28"/>
        </w:rPr>
      </w:pPr>
      <w:r w:rsidRPr="00340A97">
        <w:rPr>
          <w:rFonts w:ascii="Times New Roman" w:hAnsi="Times New Roman" w:cs="Times New Roman"/>
          <w:color w:val="0070C1"/>
          <w:sz w:val="28"/>
          <w:szCs w:val="28"/>
        </w:rPr>
        <w:t>Семинары, конференции разного уровня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70C1"/>
          <w:sz w:val="28"/>
          <w:szCs w:val="28"/>
        </w:rPr>
      </w:pPr>
      <w:r w:rsidRPr="00340A97">
        <w:rPr>
          <w:rFonts w:ascii="Times New Roman" w:hAnsi="Times New Roman" w:cs="Times New Roman"/>
          <w:color w:val="0070C1"/>
          <w:sz w:val="28"/>
          <w:szCs w:val="28"/>
        </w:rPr>
        <w:t>Школа молодого педагога, наставничество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70C1"/>
          <w:sz w:val="28"/>
          <w:szCs w:val="28"/>
        </w:rPr>
      </w:pPr>
      <w:r w:rsidRPr="00340A97">
        <w:rPr>
          <w:rFonts w:ascii="Times New Roman" w:hAnsi="Times New Roman" w:cs="Times New Roman"/>
          <w:color w:val="0070C1"/>
          <w:sz w:val="28"/>
          <w:szCs w:val="28"/>
        </w:rPr>
        <w:t>Педагогические советы</w:t>
      </w:r>
    </w:p>
    <w:p w:rsidR="00053A26" w:rsidRPr="00340A97" w:rsidRDefault="000424B2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70C1"/>
          <w:sz w:val="28"/>
          <w:szCs w:val="28"/>
        </w:rPr>
      </w:pPr>
      <w:r>
        <w:rPr>
          <w:rFonts w:ascii="Times New Roman" w:hAnsi="Times New Roman" w:cs="Times New Roman"/>
          <w:color w:val="0070C1"/>
          <w:sz w:val="28"/>
          <w:szCs w:val="28"/>
        </w:rPr>
        <w:t>Самообразо</w:t>
      </w:r>
      <w:r w:rsidR="00053A26" w:rsidRPr="00340A97">
        <w:rPr>
          <w:rFonts w:ascii="Times New Roman" w:hAnsi="Times New Roman" w:cs="Times New Roman"/>
          <w:color w:val="0070C1"/>
          <w:sz w:val="28"/>
          <w:szCs w:val="28"/>
        </w:rPr>
        <w:t>вание</w:t>
      </w:r>
    </w:p>
    <w:p w:rsidR="00053A26" w:rsidRPr="00340A97" w:rsidRDefault="000424B2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70C1"/>
          <w:sz w:val="28"/>
          <w:szCs w:val="28"/>
        </w:rPr>
      </w:pPr>
      <w:r>
        <w:rPr>
          <w:rFonts w:ascii="Times New Roman" w:hAnsi="Times New Roman" w:cs="Times New Roman"/>
          <w:color w:val="0070C1"/>
          <w:sz w:val="28"/>
          <w:szCs w:val="28"/>
        </w:rPr>
        <w:t>Публикации в издани</w:t>
      </w:r>
      <w:r w:rsidR="00053A26" w:rsidRPr="00340A97">
        <w:rPr>
          <w:rFonts w:ascii="Times New Roman" w:hAnsi="Times New Roman" w:cs="Times New Roman"/>
          <w:color w:val="0070C1"/>
          <w:sz w:val="28"/>
          <w:szCs w:val="28"/>
        </w:rPr>
        <w:t>ях разного уровня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70C1"/>
          <w:sz w:val="28"/>
          <w:szCs w:val="28"/>
        </w:rPr>
      </w:pP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340A97">
        <w:rPr>
          <w:rFonts w:ascii="Times New Roman" w:hAnsi="Times New Roman" w:cs="Times New Roman"/>
          <w:b/>
          <w:bCs/>
          <w:color w:val="FF0000"/>
          <w:sz w:val="28"/>
          <w:szCs w:val="28"/>
        </w:rPr>
        <w:t>Формы повышения квалификации педагогов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70C1"/>
          <w:sz w:val="28"/>
          <w:szCs w:val="28"/>
        </w:rPr>
      </w:pPr>
      <w:r w:rsidRPr="00340A97">
        <w:rPr>
          <w:rFonts w:ascii="Times New Roman" w:hAnsi="Times New Roman" w:cs="Times New Roman"/>
          <w:color w:val="0070C1"/>
          <w:sz w:val="28"/>
          <w:szCs w:val="28"/>
        </w:rPr>
        <w:t xml:space="preserve">Презентация результатов деятельности педагогов </w:t>
      </w:r>
      <w:r w:rsidR="000424B2">
        <w:rPr>
          <w:rFonts w:ascii="Times New Roman" w:hAnsi="Times New Roman" w:cs="Times New Roman"/>
          <w:color w:val="0070C1"/>
          <w:sz w:val="28"/>
          <w:szCs w:val="28"/>
        </w:rPr>
        <w:t>(участие в конференциях, конкур</w:t>
      </w:r>
      <w:r w:rsidRPr="00340A97">
        <w:rPr>
          <w:rFonts w:ascii="Times New Roman" w:hAnsi="Times New Roman" w:cs="Times New Roman"/>
          <w:color w:val="0070C1"/>
          <w:sz w:val="28"/>
          <w:szCs w:val="28"/>
        </w:rPr>
        <w:t>сах всех уровней, аттестация, публикация на сайте). ЦДЮТ. Формы целевой работы образовательных проблем (педсовет). Инновационная деятельность (разработка, экспертиза новых программ, технологий, методик)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340A97">
        <w:rPr>
          <w:rFonts w:ascii="Times New Roman" w:hAnsi="Times New Roman" w:cs="Times New Roman"/>
          <w:color w:val="FF0000"/>
          <w:sz w:val="28"/>
          <w:szCs w:val="28"/>
        </w:rPr>
        <w:t>Содержание и формы методической работы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70C1"/>
          <w:sz w:val="28"/>
          <w:szCs w:val="28"/>
        </w:rPr>
      </w:pPr>
      <w:r w:rsidRPr="00340A97">
        <w:rPr>
          <w:rFonts w:ascii="Times New Roman" w:hAnsi="Times New Roman" w:cs="Times New Roman"/>
          <w:color w:val="0070C1"/>
          <w:sz w:val="28"/>
          <w:szCs w:val="28"/>
        </w:rPr>
        <w:t>Профессиональное самообразование педколлектива, (семинары, мастер- классы, ме</w:t>
      </w:r>
      <w:r w:rsidR="000424B2">
        <w:rPr>
          <w:rFonts w:ascii="Times New Roman" w:hAnsi="Times New Roman" w:cs="Times New Roman"/>
          <w:color w:val="0070C1"/>
          <w:sz w:val="28"/>
          <w:szCs w:val="28"/>
        </w:rPr>
        <w:t>тодические консультации, настав</w:t>
      </w:r>
      <w:r w:rsidRPr="00340A97">
        <w:rPr>
          <w:rFonts w:ascii="Times New Roman" w:hAnsi="Times New Roman" w:cs="Times New Roman"/>
          <w:color w:val="0070C1"/>
          <w:sz w:val="28"/>
          <w:szCs w:val="28"/>
        </w:rPr>
        <w:t>ничество). Управленческая деятельность (планирование, прогнозирование, рецензирование, мониторинг, конкурсы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«Планирова</w:t>
      </w:r>
      <w:r w:rsidR="000424B2">
        <w:rPr>
          <w:rFonts w:ascii="Times New Roman" w:hAnsi="Times New Roman" w:cs="Times New Roman"/>
          <w:color w:val="000000"/>
          <w:sz w:val="28"/>
          <w:szCs w:val="28"/>
        </w:rPr>
        <w:t>ние деятельности. Задачи на 2021-2022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год». Форма проведения: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традиционная;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«Развитие мотивации учащихся как средство повышения эффективности учебно-воспитательного процесса». Форма проведения: деловая игра;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«Использование интерактивных форм и методов обучения как приоритетное</w:t>
      </w:r>
      <w:r w:rsidR="000424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направление технологизации образования»;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«Коррекционно-педагогическая работа с детьми с ОВЗ и их социализация в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образовательном пространстве МБУДО»;</w:t>
      </w:r>
    </w:p>
    <w:p w:rsidR="00053A26" w:rsidRPr="00340A97" w:rsidRDefault="000424B2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«Итоги работы за 2021-2022</w:t>
      </w:r>
      <w:r w:rsidR="00053A26" w:rsidRPr="00340A97"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год. Традиции и инновации в жизни ЦДЮТ: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3A26" w:rsidRPr="00340A97">
        <w:rPr>
          <w:rFonts w:ascii="Times New Roman" w:hAnsi="Times New Roman" w:cs="Times New Roman"/>
          <w:color w:val="000000"/>
          <w:sz w:val="28"/>
          <w:szCs w:val="28"/>
        </w:rPr>
        <w:t>направления деятельности на перспективу».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Темы педсоветов соответствовали целям и задачам, поставленным перед коллективом</w:t>
      </w:r>
      <w:r w:rsidR="000424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 xml:space="preserve">ЦДЮТ в начале учебного года. Проводимые Педсоветы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lastRenderedPageBreak/>
        <w:t>являются школой учебы для педагогов ЦДЮТ. Формы и методы, используемые на педсоветах, способствовали вовлечению в работу всех педагогов без исключения. Тематика педагогических советов отражает проблемы, связанные с совершенствованием и модерн</w:t>
      </w:r>
      <w:r w:rsidR="000424B2">
        <w:rPr>
          <w:rFonts w:ascii="Times New Roman" w:hAnsi="Times New Roman" w:cs="Times New Roman"/>
          <w:color w:val="000000"/>
          <w:sz w:val="28"/>
          <w:szCs w:val="28"/>
        </w:rPr>
        <w:t>изацией учебно-воспитательного и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 xml:space="preserve"> учебного процесса. Каждый педсовет, проводимый в инновационной форме, способствовал совершенствованию профессионального роста педагогов ЦДЮТ, повышению качества образовательного процесса.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 целью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формирование творческо-поисковой деятельности педагогов, представления</w:t>
      </w:r>
      <w:r w:rsidR="000424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лучшего педагогического опыта проводились мастер – классы:</w:t>
      </w:r>
      <w:r w:rsidR="000424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Педагогическое мастерство есть результат целенаправленной деятельности, взаимодействия всего коллектива и личности учителя, которое не рождается стихийно. Это длительный, поэтапный процесс со специфической динамической структурой и функциональными зависимостями, закономерными тенденциями. Система творческого взаимодействия педагогов способствует накоплению знаний, росту социальной и профессиональной активности, позволяет более эффективно решать текущие и перспективные задачи, стоящие перед ЦДЮТ.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340A97">
        <w:rPr>
          <w:rFonts w:ascii="Times New Roman" w:hAnsi="Times New Roman" w:cs="Times New Roman"/>
          <w:b/>
          <w:bCs/>
          <w:color w:val="FF0000"/>
          <w:sz w:val="28"/>
          <w:szCs w:val="28"/>
        </w:rPr>
        <w:t>Работа с молодыми специалистами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Современной школе нужен профессионально-компетентный, самостоятельно мыслящий</w:t>
      </w:r>
      <w:r w:rsidR="000424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педагог, психологически и технологически готовый к реализации гуманистических ценностей на практике, к осмысленному включению в инновационные процессы. Поэтому, одной из самых важных составляющих методической работы является работа с молодыми специалистами.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С каждым молодым специалистом проводится работа методистами и заместителями директора</w:t>
      </w:r>
      <w:r w:rsidR="000424B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Это собеседования, индивидуальные консультации, посещения и анализ занятий с целью оказания методической помощи. Также каждый молодой специалист закреплен за наставником. Такая работа организована с целью облегчения и сокращения адаптационного периода молодого специалиста, его профессионального становления и дальнейшего повышения педагогической квалификации.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У каждого наставника намечен план работы с молодым специалистом, по которому ведется работа по повышению квалификации молодого специалиста. В конце учебного года каждый наставник представляет отчет о проделанной работе.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Работа наставника предусматривает беседы-консультации, посещение занятий молодых</w:t>
      </w:r>
      <w:r w:rsidR="000424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специалистов с целью оказания методической помощи, помощь в разработке планов-конспектов и сценариев мероприятий, помощь в подготовке наглядно-дидактического материала, помощь в организации и проведении занятий и мероприятий.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Помимо вовлечения в работу, организации наставничества с молодыми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специалистами методистами проводится индивидуальная консультативная работа с целью</w:t>
      </w:r>
      <w:r w:rsidR="000424B2">
        <w:rPr>
          <w:rFonts w:ascii="Times New Roman" w:hAnsi="Times New Roman" w:cs="Times New Roman"/>
          <w:color w:val="000000"/>
          <w:sz w:val="28"/>
          <w:szCs w:val="28"/>
        </w:rPr>
        <w:t xml:space="preserve"> оказания методической помощи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. Тематика проводимых индивидуальных консультаций и</w:t>
      </w:r>
      <w:r w:rsidR="000424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семинаров определена в соответствии с результатами диагностики профессиональных</w:t>
      </w:r>
      <w:r w:rsidR="000424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затруднений, анкетирования педагогов и анализом методической работы за прошлый учебный год. Наибольшие сложности у молодых специалистов вызывают вопросы регламентирования этапов занятия, методические аспекты занятия, оформление кружковой документации, организация работы с родителями.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Педагогическое мастерство есть результат целенаправленной деятельности, взаимодействия всего коллектива и личности учителя, которое не рождается стихийно. Это длительный, поэтапный процесс со специфической динамической структурой и функциональными зависимостями, закономерными тенденциями. Система творческого взаимодействия педагогов способствует накоплению знаний, росту социальной и профессиональной активности, позволяет более эффективно решать текущие и перспективные задачи, стоящие перед ЦДЮТ.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Яркому проявлению профессионализма и творчества способствует участие педагогов в</w:t>
      </w:r>
      <w:r w:rsidR="000424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республиканских конкурсах педагогического мастерства.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«Мое лучшее занятие»;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конкурс авторских образовательных программ;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«Образовательная программа ОУ, как механизм обеспечения развития детской</w:t>
      </w:r>
      <w:r w:rsidR="000424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одаренности»;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-«Талант живет в сердце каждого»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«В зеркале истории» и др.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340A97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Инновационные образовательные программы и технологии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Инновационная деятельность в ЦДЮТ осуществляется по различным направлениям:</w:t>
      </w:r>
      <w:r w:rsidR="000424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открываются новые направления деятельности, создаются новые программы дополнительного образования детей, методические рекомендации, воспитательные и творческие проекты.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424B2" w:rsidRDefault="000424B2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В ходе анализа проведенных внутри учреждения исследований были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сделаны следующие выводы: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методическая тема учреждения «Реализация инновационных подходов для организации</w:t>
      </w:r>
      <w:r w:rsidR="000424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дополнительного образования детей» соответствует основным задачам, стоящим перед</w:t>
      </w:r>
      <w:r w:rsidR="000424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учреждением. 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В основном задачи, поставленные перед методической службой на этот учебный года выполняются  успешно: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возросла активность педагогов, их стремление к творчеству, участие в профессиональных конкурсах и победа в них;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тематика МС отражает проблемы, связанные с совершенствованием и модернизацией</w:t>
      </w:r>
      <w:r w:rsidR="000424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учебно-воспитательного процесса и способствует профессиональному росту педагогов;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открытые занятия и мастер-классы проводились на хорошем профессиональном уровне, с применением передовых педагогических технологий и эффективных методов обучения.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Наряду с имеющимися положительными результатами имеются существенные недостатки: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- в качестве эксперимента работа над темой самообразования учреждения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«Реализация инновационных подходов при организации дополнительного образования детей» по инициативе педагогов осуществлялась через проектную деятельность, что привело к тому, что часть педагогов не приняла участие ни в проектной деятельности, ни в работе по повышению самообразования;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недостаточно применяются элементы современных технологий, часть педагогов не владеют компьютером;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некоторые педагоги слабо владеют методиками рефлексии;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имеются затруднения при оформлении документации по проектной деятельности.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Проанализир</w:t>
      </w:r>
      <w:r w:rsidR="000424B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овав методическую работу за 2020-2021</w:t>
      </w:r>
      <w:r w:rsidRPr="00340A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уч.год Методический Совет разработал направлен</w:t>
      </w:r>
      <w:r w:rsidR="000424B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ия деятельности и задачи на 2021-2022 </w:t>
      </w:r>
      <w:r w:rsidRPr="00340A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уч. год: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Активизировать работу педагогов по темам самообразования, способствовать</w:t>
      </w:r>
      <w:r w:rsidR="000424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распространению передового педагогического опыта, обобщению опыта своей работы самими педагогами.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С целью повышения профессионального мастерства педагогов и распространения</w:t>
      </w:r>
      <w:r w:rsidR="000424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передового опыта продолжить прак</w:t>
      </w:r>
      <w:r w:rsidR="000424B2">
        <w:rPr>
          <w:rFonts w:ascii="Times New Roman" w:hAnsi="Times New Roman" w:cs="Times New Roman"/>
          <w:color w:val="000000"/>
          <w:sz w:val="28"/>
          <w:szCs w:val="28"/>
        </w:rPr>
        <w:t>тику проведение мастер-классов.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3.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Продолжить работу по созданию необходимых условий для разработки широкого спектра авторских образовательных программ, освоения инноваций и реализации программного материала.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Для организации отслеживания затруднений педагогов оказывать индивидуальную</w:t>
      </w:r>
      <w:r w:rsidR="000424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консультативную методическую помощь по проблемным вопросам.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Активизировать работу по повышению профессионального мастерства педагогов,</w:t>
      </w:r>
      <w:r w:rsidR="000424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обратить внимание на следующие умения: технология подготовки нетрадиционных форм</w:t>
      </w:r>
      <w:r w:rsidR="000424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занятий, самоанализ, самоконтроль своей деятельности, обобщение собственного опыта;</w:t>
      </w:r>
      <w:r w:rsidR="000424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активное использование передовых педагогических технологий, их элементов в целях развития познавательного интереса и повышения мотивации учащихся.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340A97">
        <w:rPr>
          <w:rFonts w:ascii="Times New Roman" w:hAnsi="Times New Roman" w:cs="Times New Roman"/>
          <w:b/>
          <w:bCs/>
          <w:color w:val="FF0000"/>
          <w:sz w:val="28"/>
          <w:szCs w:val="28"/>
        </w:rPr>
        <w:t>Материально-техническая оснащенность образовательного процесса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Материально-техническое и информационно-техническое оснащение образовательного</w:t>
      </w:r>
      <w:r w:rsidR="000424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процесса в ЦДЮТ позволяет обеспечить реализацию образовательных программ дополнительного образования. Техническое оснащение образовательного процесса позволяет обеспечить реализацию заявленных программ в полном объеме.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ЦДЮТ располагается в одноэтажном  здании, сданном в эксплуатацию в 1968 г., проектная на</w:t>
      </w:r>
      <w:r w:rsidR="000424B2">
        <w:rPr>
          <w:rFonts w:ascii="Times New Roman" w:hAnsi="Times New Roman" w:cs="Times New Roman"/>
          <w:color w:val="000000"/>
          <w:sz w:val="28"/>
          <w:szCs w:val="28"/>
        </w:rPr>
        <w:t>полняемость 8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5 обучающ</w:t>
      </w:r>
      <w:r w:rsidR="000424B2">
        <w:rPr>
          <w:rFonts w:ascii="Times New Roman" w:hAnsi="Times New Roman" w:cs="Times New Roman"/>
          <w:color w:val="000000"/>
          <w:sz w:val="28"/>
          <w:szCs w:val="28"/>
        </w:rPr>
        <w:t>ихся,  фактическая на 01.09.2021  года –535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обучающихся. Типовое одноэтажное здание ЦДЮТ имеет </w:t>
      </w:r>
      <w:r w:rsidR="00723699" w:rsidRPr="00723699">
        <w:rPr>
          <w:rFonts w:ascii="Times New Roman" w:hAnsi="Times New Roman" w:cs="Times New Roman"/>
          <w:color w:val="000000"/>
          <w:sz w:val="28"/>
          <w:szCs w:val="28"/>
        </w:rPr>
        <w:t>площадь 322,</w:t>
      </w:r>
      <w:r w:rsidRPr="00723699">
        <w:rPr>
          <w:rFonts w:ascii="Times New Roman" w:hAnsi="Times New Roman" w:cs="Times New Roman"/>
          <w:color w:val="000000"/>
          <w:sz w:val="28"/>
          <w:szCs w:val="28"/>
        </w:rPr>
        <w:t>5 кв.м.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 xml:space="preserve"> в котором расположены непосредственно ЦДЮТ, учебными кабинетами и подсобными помещениями, актовым залом. Учебная и материально-техническая база ЦДЮТ используется рационально, позволяет организовать образовательный процесс в соответствии с учебным планом.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 xml:space="preserve"> Материально-техническая база в основном, соответствует действующим санитарным,</w:t>
      </w:r>
      <w:r w:rsidR="000424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строительным, противопожарным нормам и правилам. Государственными органами надзора при плановых и внеплановых проверках, не зафиксировано грубых нарушений, созданы необходимые условия для бесперебойного, стабильного функционирования учреждения.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340A97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Санитарное состояние и благоустройство территории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В данном направлении задачами являются: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1) Привлечение педагогов, учащихся и всего персонала к вопросам улучшения эстетического оформления ЦДЮТ.</w:t>
      </w:r>
    </w:p>
    <w:p w:rsidR="00053A26" w:rsidRPr="00340A97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 xml:space="preserve">2) Выявление возможностей использования территории для эстетического, экологического воспитания, ведение здорового образа жизни. В течение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всего учебного года проводились работы по поддержанию санитарного состояния территории ЦДЮТ и прилегающего ее микро</w:t>
      </w:r>
      <w:r w:rsidR="000424B2">
        <w:rPr>
          <w:rFonts w:ascii="Times New Roman" w:hAnsi="Times New Roman" w:cs="Times New Roman"/>
          <w:color w:val="000000"/>
          <w:sz w:val="28"/>
          <w:szCs w:val="28"/>
        </w:rPr>
        <w:t>района. Коллектив ЦДЮТ принимает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 xml:space="preserve">  активное участи</w:t>
      </w:r>
      <w:r w:rsidR="000424B2">
        <w:rPr>
          <w:rFonts w:ascii="Times New Roman" w:hAnsi="Times New Roman" w:cs="Times New Roman"/>
          <w:color w:val="000000"/>
          <w:sz w:val="28"/>
          <w:szCs w:val="28"/>
        </w:rPr>
        <w:t>е в городских субботниках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53A26" w:rsidRDefault="00053A26" w:rsidP="00053A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ЦДЮТ - это не только образовательное учреждение, но и дом для большинства воспитанников. Именно здесь они проводят большую часть своего времени, поэтому необходимость создания уютной, комфортной обстановки побудила коллектив превратить территорию двора в надлежащий ви</w:t>
      </w:r>
      <w:r>
        <w:rPr>
          <w:rFonts w:ascii="Times New Roman" w:hAnsi="Times New Roman" w:cs="Times New Roman"/>
          <w:color w:val="000000"/>
          <w:sz w:val="24"/>
          <w:szCs w:val="24"/>
        </w:rPr>
        <w:t>д.</w:t>
      </w:r>
    </w:p>
    <w:p w:rsidR="00851AAB" w:rsidRDefault="00851AAB">
      <w:bookmarkStart w:id="0" w:name="_GoBack"/>
      <w:bookmarkEnd w:id="0"/>
    </w:p>
    <w:sectPr w:rsidR="00851AAB" w:rsidSect="00EA0F4D">
      <w:headerReference w:type="default" r:id="rId6"/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922" w:rsidRDefault="00D03922" w:rsidP="00855758">
      <w:pPr>
        <w:spacing w:after="0" w:line="240" w:lineRule="auto"/>
      </w:pPr>
      <w:r>
        <w:separator/>
      </w:r>
    </w:p>
  </w:endnote>
  <w:endnote w:type="continuationSeparator" w:id="1">
    <w:p w:rsidR="00D03922" w:rsidRDefault="00D03922" w:rsidP="00855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922" w:rsidRDefault="00D03922" w:rsidP="00855758">
      <w:pPr>
        <w:spacing w:after="0" w:line="240" w:lineRule="auto"/>
      </w:pPr>
      <w:r>
        <w:separator/>
      </w:r>
    </w:p>
  </w:footnote>
  <w:footnote w:type="continuationSeparator" w:id="1">
    <w:p w:rsidR="00D03922" w:rsidRDefault="00D03922" w:rsidP="00855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72464"/>
      <w:docPartObj>
        <w:docPartGallery w:val="Page Numbers (Top of Page)"/>
        <w:docPartUnique/>
      </w:docPartObj>
    </w:sdtPr>
    <w:sdtContent>
      <w:p w:rsidR="00EA0F4D" w:rsidRDefault="00EA0F4D">
        <w:pPr>
          <w:pStyle w:val="a4"/>
        </w:pPr>
        <w:fldSimple w:instr=" PAGE   \* MERGEFORMAT ">
          <w:r w:rsidR="00723699">
            <w:rPr>
              <w:noProof/>
            </w:rPr>
            <w:t>15</w:t>
          </w:r>
        </w:fldSimple>
      </w:p>
    </w:sdtContent>
  </w:sdt>
  <w:p w:rsidR="00EA0F4D" w:rsidRDefault="00EA0F4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0D42"/>
    <w:rsid w:val="000424B2"/>
    <w:rsid w:val="00053A26"/>
    <w:rsid w:val="001E2CA2"/>
    <w:rsid w:val="002B6813"/>
    <w:rsid w:val="006A0204"/>
    <w:rsid w:val="00723699"/>
    <w:rsid w:val="00851AAB"/>
    <w:rsid w:val="00855758"/>
    <w:rsid w:val="00D03922"/>
    <w:rsid w:val="00D10ED1"/>
    <w:rsid w:val="00EA0F4D"/>
    <w:rsid w:val="00ED0D42"/>
    <w:rsid w:val="00FD36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A2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A2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53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3A2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15</Pages>
  <Words>3694</Words>
  <Characters>21059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Ирайганат</cp:lastModifiedBy>
  <cp:revision>4</cp:revision>
  <dcterms:created xsi:type="dcterms:W3CDTF">2021-11-19T08:07:00Z</dcterms:created>
  <dcterms:modified xsi:type="dcterms:W3CDTF">2021-11-19T10:15:00Z</dcterms:modified>
</cp:coreProperties>
</file>